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  <w:lang w:val="zh-CN"/>
        </w:rPr>
      </w:pPr>
      <w:r>
        <w:rPr>
          <w:rFonts w:hint="eastAsia" w:ascii="宋体" w:hAnsi="宋体" w:cs="仿宋_GB2312"/>
          <w:sz w:val="24"/>
          <w:szCs w:val="24"/>
          <w:lang w:val="zh-CN"/>
        </w:rPr>
        <w:t>封面：</w:t>
      </w:r>
    </w:p>
    <w:p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</w:p>
    <w:p>
      <w:pPr>
        <w:tabs>
          <w:tab w:val="left" w:pos="1260"/>
        </w:tabs>
        <w:spacing w:line="300" w:lineRule="auto"/>
        <w:jc w:val="center"/>
        <w:rPr>
          <w:rFonts w:ascii="宋体" w:hAnsi="宋体"/>
          <w:b/>
          <w:bCs/>
          <w:spacing w:val="100"/>
          <w:kern w:val="0"/>
          <w:sz w:val="52"/>
          <w:szCs w:val="56"/>
        </w:rPr>
      </w:pPr>
      <w:r>
        <w:rPr>
          <w:rFonts w:hint="eastAsia" w:ascii="宋体" w:hAnsi="宋体"/>
          <w:b/>
          <w:bCs/>
          <w:spacing w:val="100"/>
          <w:kern w:val="0"/>
          <w:sz w:val="52"/>
          <w:szCs w:val="56"/>
        </w:rPr>
        <w:t>采购人名称项目</w:t>
      </w:r>
    </w:p>
    <w:p>
      <w:pPr>
        <w:autoSpaceDE w:val="0"/>
        <w:autoSpaceDN w:val="0"/>
        <w:adjustRightInd w:val="0"/>
        <w:rPr>
          <w:rFonts w:ascii="宋体" w:hAnsi="宋体"/>
          <w:szCs w:val="24"/>
        </w:rPr>
      </w:pPr>
    </w:p>
    <w:p>
      <w:pPr>
        <w:autoSpaceDE w:val="0"/>
        <w:autoSpaceDN w:val="0"/>
        <w:adjustRightInd w:val="0"/>
        <w:rPr>
          <w:rFonts w:ascii="宋体" w:hAnsi="宋体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微软雅黑" w:hAnsi="微软雅黑" w:eastAsia="微软雅黑"/>
          <w:b/>
          <w:sz w:val="84"/>
          <w:szCs w:val="84"/>
        </w:rPr>
      </w:pPr>
      <w:r>
        <w:rPr>
          <w:rFonts w:hint="eastAsia" w:ascii="微软雅黑" w:hAnsi="微软雅黑" w:eastAsia="微软雅黑"/>
          <w:b/>
          <w:sz w:val="84"/>
          <w:szCs w:val="84"/>
        </w:rPr>
        <w:t>响 应 文 件</w:t>
      </w:r>
    </w:p>
    <w:p>
      <w:pPr>
        <w:autoSpaceDE w:val="0"/>
        <w:autoSpaceDN w:val="0"/>
        <w:adjustRightInd w:val="0"/>
        <w:rPr>
          <w:rFonts w:ascii="宋体" w:hAnsi="宋体"/>
          <w:b/>
          <w:bCs/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（正本/副本）</w:t>
      </w: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项目名称：                            </w:t>
      </w: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hint="eastAsia" w:ascii="宋体" w:hAnsi="宋体"/>
          <w:b/>
          <w:bCs/>
          <w:sz w:val="30"/>
          <w:szCs w:val="30"/>
        </w:rPr>
        <w:t>报价包号：</w:t>
      </w:r>
    </w:p>
    <w:p>
      <w:pPr>
        <w:autoSpaceDE w:val="0"/>
        <w:autoSpaceDN w:val="0"/>
        <w:adjustRightInd w:val="0"/>
        <w:spacing w:line="360" w:lineRule="auto"/>
        <w:ind w:firstLine="1190" w:firstLineChars="395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                          </w:t>
      </w: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rPr>
          <w:rFonts w:ascii="宋体" w:hAnsi="宋体"/>
          <w:szCs w:val="21"/>
        </w:rPr>
      </w:pPr>
    </w:p>
    <w:p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28"/>
          <w:szCs w:val="28"/>
        </w:rPr>
        <w:t>供应商：</w:t>
      </w:r>
    </w:p>
    <w:p>
      <w:pPr>
        <w:autoSpaceDE w:val="0"/>
        <w:autoSpaceDN w:val="0"/>
        <w:adjustRightInd w:val="0"/>
        <w:spacing w:line="360" w:lineRule="auto"/>
        <w:ind w:firstLine="1405" w:firstLineChars="500"/>
        <w:rPr>
          <w:rFonts w:ascii="宋体" w:hAnsi="宋体"/>
          <w:b/>
          <w:bCs/>
          <w:sz w:val="28"/>
          <w:szCs w:val="28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期：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年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日</w:t>
      </w:r>
    </w:p>
    <w:p>
      <w:pPr>
        <w:pStyle w:val="4"/>
        <w:spacing w:before="0" w:after="0"/>
        <w:rPr>
          <w:rFonts w:ascii="宋体" w:hAnsi="宋体" w:cs="Arial"/>
          <w:bCs/>
          <w:kern w:val="2"/>
          <w:sz w:val="36"/>
          <w:szCs w:val="36"/>
        </w:rPr>
      </w:pPr>
      <w:bookmarkStart w:id="0" w:name="_Toc470172707"/>
      <w:bookmarkStart w:id="1" w:name="_Toc60575578"/>
      <w:bookmarkStart w:id="2" w:name="_Toc104893832"/>
      <w:r>
        <w:rPr>
          <w:rFonts w:hint="eastAsia" w:ascii="宋体" w:hAnsi="宋体" w:cs="Arial"/>
          <w:bCs/>
          <w:kern w:val="2"/>
          <w:sz w:val="32"/>
          <w:szCs w:val="32"/>
        </w:rPr>
        <w:t>一、报价书</w:t>
      </w:r>
      <w:bookmarkEnd w:id="0"/>
      <w:r>
        <w:rPr>
          <w:rFonts w:hint="eastAsia" w:ascii="宋体" w:hAnsi="宋体" w:cs="Arial"/>
          <w:bCs/>
          <w:kern w:val="2"/>
          <w:sz w:val="32"/>
          <w:szCs w:val="32"/>
        </w:rPr>
        <w:t>及附件</w:t>
      </w:r>
      <w:bookmarkEnd w:id="1"/>
      <w:bookmarkEnd w:id="2"/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" w:name="_Toc104893833"/>
      <w:bookmarkStart w:id="4" w:name="_Toc60575579"/>
      <w:r>
        <w:rPr>
          <w:rFonts w:hint="eastAsia" w:ascii="宋体" w:hAnsi="宋体" w:cs="仿宋_GB2312"/>
          <w:b/>
          <w:sz w:val="28"/>
          <w:szCs w:val="28"/>
        </w:rPr>
        <w:t>（一）报价书</w:t>
      </w:r>
      <w:bookmarkEnd w:id="3"/>
      <w:bookmarkEnd w:id="4"/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宋体"/>
          <w:bCs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bCs/>
          <w:sz w:val="24"/>
          <w:szCs w:val="24"/>
        </w:rPr>
        <w:t>（采购</w:t>
      </w:r>
      <w:r>
        <w:rPr>
          <w:rFonts w:hint="eastAsia" w:ascii="宋体" w:hAnsi="宋体" w:cs="仿宋_GB2312"/>
          <w:bCs/>
          <w:sz w:val="24"/>
          <w:szCs w:val="24"/>
          <w:lang w:val="en-US" w:eastAsia="zh-CN"/>
        </w:rPr>
        <w:t>人</w:t>
      </w:r>
      <w:r>
        <w:rPr>
          <w:rFonts w:hint="eastAsia" w:ascii="宋体" w:hAnsi="宋体" w:cs="仿宋_GB2312"/>
          <w:bCs/>
          <w:sz w:val="24"/>
          <w:szCs w:val="24"/>
        </w:rPr>
        <w:t>）：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4"/>
        </w:rPr>
      </w:pPr>
      <w:r>
        <w:rPr>
          <w:rFonts w:hint="eastAsia" w:ascii="宋体" w:hAnsi="宋体" w:cs="仿宋_GB2312"/>
          <w:kern w:val="0"/>
          <w:sz w:val="24"/>
          <w:szCs w:val="24"/>
        </w:rPr>
        <w:t>依据贵方（项目名称/项目编号）项目采购货物及服务的询价邀请，我方代表（姓名、职务）经正式授权并代表供应商（供应商的名称、地址）提交响应文件正本一份，副本</w:t>
      </w:r>
      <w:r>
        <w:rPr>
          <w:rFonts w:hint="eastAsia" w:ascii="宋体" w:hAnsi="宋体" w:cs="仿宋_GB2312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仿宋_GB2312"/>
          <w:kern w:val="0"/>
          <w:sz w:val="24"/>
          <w:szCs w:val="24"/>
        </w:rPr>
        <w:t>份。</w:t>
      </w:r>
      <w:r>
        <w:rPr>
          <w:rFonts w:hint="eastAsia" w:ascii="宋体" w:hAnsi="宋体" w:cs="仿宋_GB2312"/>
          <w:b/>
          <w:bCs/>
          <w:kern w:val="0"/>
          <w:sz w:val="24"/>
          <w:szCs w:val="24"/>
        </w:rPr>
        <w:t>并进行如下承诺声明：</w:t>
      </w:r>
    </w:p>
    <w:p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zh-CN"/>
        </w:rPr>
        <w:t>我方在参加本次采购活动前</w:t>
      </w:r>
      <w:r>
        <w:rPr>
          <w:rFonts w:hint="eastAsia" w:ascii="宋体" w:hAnsi="宋体" w:cs="宋体"/>
          <w:kern w:val="0"/>
          <w:sz w:val="24"/>
          <w:szCs w:val="24"/>
        </w:rPr>
        <w:t>3年内在经营活动中没有重大违法记录；</w:t>
      </w:r>
    </w:p>
    <w:p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我方在本响应文件中所提供的全部资料均真实有效，我方承诺对其真实性负责并承担相应后果；</w:t>
      </w:r>
    </w:p>
    <w:p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我方在本响应文件中所响应的内容均将成为签订合同的依据，并承诺按响应内容提供相应服务；</w:t>
      </w:r>
    </w:p>
    <w:p>
      <w:pPr>
        <w:numPr>
          <w:ilvl w:val="0"/>
          <w:numId w:val="1"/>
        </w:numPr>
        <w:snapToGrid w:val="0"/>
        <w:spacing w:line="324" w:lineRule="auto"/>
        <w:rPr>
          <w:rFonts w:ascii="Arial" w:hAnsi="Arial" w:cs="Arial"/>
          <w:b/>
          <w:sz w:val="24"/>
          <w:szCs w:val="24"/>
        </w:rPr>
      </w:pPr>
      <w:r>
        <w:rPr>
          <w:rFonts w:hint="eastAsia" w:ascii="Arial" w:hAnsi="Arial" w:cs="Arial"/>
          <w:b/>
          <w:sz w:val="24"/>
          <w:szCs w:val="24"/>
        </w:rPr>
        <w:t>重要声明：</w:t>
      </w:r>
    </w:p>
    <w:p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1）与我方单位负责人为同一人的其他单位名称：</w:t>
      </w:r>
    </w:p>
    <w:p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□无；□有，具体单位名称为：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              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2）与我方存在控股、管理关系的其他单位的名称：</w:t>
      </w:r>
    </w:p>
    <w:p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□无；□有，具体单位名称为：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>（由供应商如实填写）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     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napToGrid w:val="0"/>
        <w:spacing w:line="324" w:lineRule="auto"/>
        <w:ind w:left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3）参与本项目采购活动前，是否为本项目前期准备提供过整体设计、规范编制或者项目管理、监理、检测等服务：</w:t>
      </w:r>
    </w:p>
    <w:p>
      <w:pPr>
        <w:snapToGrid w:val="0"/>
        <w:spacing w:line="324" w:lineRule="auto"/>
        <w:ind w:left="399" w:leftChars="190" w:firstLine="236" w:firstLineChars="98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 xml:space="preserve">无；□有，已提供的具体服务内容为：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（由供应商如实填写） </w:t>
      </w:r>
      <w:r>
        <w:rPr>
          <w:rFonts w:hint="eastAsia"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spacing w:line="324" w:lineRule="auto"/>
        <w:ind w:left="400"/>
        <w:rPr>
          <w:rFonts w:ascii="Arial" w:hAnsi="Arial" w:cs="Arial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（备注：以上3项声明，必须如实选择，选中项用</w:t>
      </w:r>
      <w:r>
        <w:rPr>
          <w:rFonts w:hint="eastAsia"/>
          <w:b/>
          <w:sz w:val="24"/>
          <w:szCs w:val="24"/>
          <w:bdr w:val="single" w:color="auto" w:sz="4" w:space="0"/>
        </w:rPr>
        <w:t>√</w:t>
      </w:r>
      <w:r>
        <w:rPr>
          <w:rFonts w:hint="eastAsia" w:ascii="宋体" w:hAnsi="宋体"/>
          <w:b/>
          <w:sz w:val="24"/>
          <w:szCs w:val="24"/>
        </w:rPr>
        <w:t>表示，未选中项用□表示</w:t>
      </w:r>
      <w:r>
        <w:rPr>
          <w:rFonts w:hint="eastAsia"/>
          <w:b/>
          <w:sz w:val="24"/>
          <w:szCs w:val="24"/>
        </w:rPr>
        <w:t>。①“单位负责人”是指单位法定代表人或者法律、行政法规规定代表单位行使职权的主要负责人。②本条所规定的控股、管理关系仅限于直接控股、直接管理关系，不包括间接的控股或管理关系。③供应商如未如实填报，视为提供虚假材料谋取中标，应承担相应法律责任。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其它承诺：如有的话，可自行填写。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在此，我方宣布同意如下：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所附《报价一览表》中规定的应提交和交付的报价为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>元/人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（注明币种，并用文字和数字表示的报价总价）         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将按询价文件的约定履行合同责任和义务。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已详细审查全部询价文件，包括（补充文件等），对此无异议。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本询价响应文件的有效期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szCs w:val="24"/>
        </w:rPr>
        <w:t>响应文件递交截止日期后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          （由供应商填写 ）           </w:t>
      </w:r>
      <w:r>
        <w:rPr>
          <w:rFonts w:hint="eastAsia" w:ascii="宋体" w:hAnsi="宋体" w:cs="宋体"/>
          <w:kern w:val="0"/>
          <w:sz w:val="24"/>
          <w:szCs w:val="24"/>
        </w:rPr>
        <w:t>个日历日。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同意提供按照贵方可能要求的与其报价有关的一切数据或资料。</w:t>
      </w:r>
    </w:p>
    <w:p>
      <w:pPr>
        <w:numPr>
          <w:ilvl w:val="0"/>
          <w:numId w:val="2"/>
        </w:num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与本报价有关的一切正式往来信函请寄：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i/>
          <w:kern w:val="0"/>
          <w:sz w:val="24"/>
          <w:szCs w:val="24"/>
          <w:u w:val="single"/>
        </w:rPr>
        <w:t xml:space="preserve">（由供应商填写 ） </w:t>
      </w:r>
      <w:r>
        <w:rPr>
          <w:rFonts w:hint="eastAsia" w:ascii="宋体" w:hAnsi="宋体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供    应    商：（公章）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通  讯  地  址：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传        　真：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        话：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电  子  函  件：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授权 代表 签字：</w:t>
      </w:r>
    </w:p>
    <w:p>
      <w:pPr>
        <w:tabs>
          <w:tab w:val="left" w:pos="840"/>
        </w:tabs>
        <w:autoSpaceDE w:val="0"/>
        <w:autoSpaceDN w:val="0"/>
        <w:adjustRightInd w:val="0"/>
        <w:snapToGrid w:val="0"/>
        <w:spacing w:line="360" w:lineRule="auto"/>
        <w:ind w:left="480"/>
        <w:rPr>
          <w:rFonts w:ascii="宋体" w:hAnsi="宋体" w:cs="仿宋_GB2312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kern w:val="0"/>
          <w:sz w:val="24"/>
          <w:szCs w:val="24"/>
        </w:rPr>
        <w:t>日         期</w:t>
      </w:r>
      <w:r>
        <w:rPr>
          <w:rFonts w:hint="eastAsia" w:ascii="宋体" w:hAnsi="宋体" w:cs="仿宋_GB2312"/>
          <w:kern w:val="0"/>
          <w:sz w:val="24"/>
          <w:szCs w:val="24"/>
        </w:rPr>
        <w:t>：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仿宋_GB2312"/>
          <w:kern w:val="0"/>
          <w:sz w:val="24"/>
          <w:szCs w:val="24"/>
        </w:rPr>
        <w:sectPr>
          <w:pgSz w:w="11905" w:h="16838"/>
          <w:pgMar w:top="1440" w:right="1797" w:bottom="1440" w:left="1797" w:header="850" w:footer="850" w:gutter="0"/>
          <w:cols w:space="720" w:num="1"/>
        </w:sectPr>
      </w:pP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5" w:name="_Toc104893834"/>
      <w:bookmarkStart w:id="6" w:name="_Toc430813345"/>
      <w:bookmarkStart w:id="7" w:name="_Toc432367425"/>
      <w:bookmarkStart w:id="8" w:name="_Toc89850433"/>
      <w:bookmarkStart w:id="9" w:name="_Toc56708576"/>
      <w:r>
        <w:rPr>
          <w:rFonts w:hint="eastAsia" w:ascii="宋体" w:hAnsi="宋体" w:cs="仿宋_GB2312"/>
          <w:b/>
          <w:sz w:val="28"/>
          <w:szCs w:val="28"/>
        </w:rPr>
        <w:t>（二）法定代表人身份证明</w:t>
      </w:r>
      <w:bookmarkEnd w:id="5"/>
      <w:bookmarkEnd w:id="6"/>
      <w:bookmarkEnd w:id="7"/>
      <w:bookmarkEnd w:id="8"/>
      <w:bookmarkEnd w:id="9"/>
      <w:r>
        <w:rPr>
          <w:rFonts w:hint="eastAsia" w:ascii="宋体" w:hAnsi="宋体" w:cs="仿宋_GB2312"/>
          <w:b/>
          <w:sz w:val="28"/>
          <w:szCs w:val="28"/>
        </w:rPr>
        <w:t xml:space="preserve"> </w:t>
      </w:r>
    </w:p>
    <w:p>
      <w:pPr>
        <w:widowControl/>
        <w:spacing w:line="360" w:lineRule="auto"/>
        <w:rPr>
          <w:rFonts w:ascii="宋体" w:hAnsi="宋体"/>
          <w:kern w:val="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ascii="宋体" w:hAnsi="宋体" w:cs="仿宋_GB2312"/>
          <w:sz w:val="24"/>
          <w:szCs w:val="24"/>
          <w:u w:val="single"/>
        </w:rPr>
        <w:t xml:space="preserve"> </w:t>
      </w:r>
      <w:r>
        <w:rPr>
          <w:rFonts w:hint="eastAsia" w:ascii="宋体" w:hAnsi="宋体" w:cs="仿宋_GB2312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单位性质：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地    址：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成立时间：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经营期限：  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姓    名：                性别：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年龄：                    职务：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系                      （供应商名称）的法定代表人。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特此证明。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>
      <w:pPr>
        <w:widowControl/>
        <w:spacing w:line="360" w:lineRule="auto"/>
        <w:rPr>
          <w:rFonts w:ascii="宋体" w:hAnsi="宋体"/>
          <w:kern w:val="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月  日</w:t>
      </w:r>
    </w:p>
    <w:p>
      <w:pPr>
        <w:rPr>
          <w:rFonts w:ascii="宋体" w:hAnsi="宋体" w:cs="Arial"/>
          <w:kern w:val="0"/>
          <w:szCs w:val="21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附：法定代表人身份证复印件</w:t>
            </w:r>
          </w:p>
        </w:tc>
      </w:tr>
    </w:tbl>
    <w:p>
      <w:pPr>
        <w:spacing w:line="360" w:lineRule="auto"/>
        <w:ind w:firstLine="700" w:firstLineChars="350"/>
        <w:jc w:val="center"/>
        <w:rPr>
          <w:rFonts w:ascii="宋体" w:hAnsi="宋体" w:cs="Arial"/>
          <w:kern w:val="0"/>
          <w:sz w:val="20"/>
        </w:rPr>
      </w:pPr>
    </w:p>
    <w:p>
      <w:pPr>
        <w:rPr>
          <w:rFonts w:ascii="宋体" w:hAnsi="宋体"/>
          <w:kern w:val="0"/>
          <w:sz w:val="20"/>
        </w:rPr>
      </w:pPr>
      <w:r>
        <w:rPr>
          <w:rFonts w:ascii="宋体" w:hAnsi="宋体"/>
          <w:kern w:val="0"/>
          <w:sz w:val="20"/>
        </w:rPr>
        <w:br w:type="page"/>
      </w: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10" w:name="_Toc56708577"/>
      <w:bookmarkStart w:id="11" w:name="_Toc89850434"/>
      <w:bookmarkStart w:id="12" w:name="_Toc104893835"/>
      <w:bookmarkStart w:id="13" w:name="_Toc430813346"/>
      <w:bookmarkStart w:id="14" w:name="_Toc432367426"/>
      <w:r>
        <w:rPr>
          <w:rFonts w:hint="eastAsia" w:ascii="宋体" w:hAnsi="宋体" w:cs="仿宋_GB2312"/>
          <w:b/>
          <w:sz w:val="28"/>
          <w:szCs w:val="28"/>
        </w:rPr>
        <w:t>（三）法定代表人授权书</w:t>
      </w:r>
      <w:bookmarkEnd w:id="10"/>
      <w:bookmarkEnd w:id="11"/>
      <w:bookmarkEnd w:id="12"/>
      <w:bookmarkEnd w:id="13"/>
      <w:bookmarkEnd w:id="14"/>
    </w:p>
    <w:p>
      <w:pPr>
        <w:spacing w:line="360" w:lineRule="auto"/>
        <w:rPr>
          <w:rFonts w:ascii="宋体" w:hAnsi="宋体" w:cs="Arial"/>
          <w:kern w:val="0"/>
          <w:sz w:val="2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本人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（姓名）系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仿宋_GB2312"/>
          <w:sz w:val="24"/>
          <w:szCs w:val="24"/>
        </w:rPr>
        <w:t xml:space="preserve">（供应商名称）的法定代表人，现委托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仿宋_GB2312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仿宋_GB2312"/>
          <w:sz w:val="24"/>
          <w:szCs w:val="24"/>
        </w:rPr>
        <w:t>（项目名称）响应文件、签订合同和处理有关事宜，其法律后果由我方承担。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委托期限：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附：法定代表人身份证明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（盖单位章）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 xml:space="preserve">身份证号码：   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                  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委托代理人：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身份证号码：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cs="仿宋_GB2312"/>
          <w:sz w:val="24"/>
          <w:szCs w:val="24"/>
        </w:rPr>
        <w:t xml:space="preserve">          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</w:t>
      </w:r>
    </w:p>
    <w:p>
      <w:pPr>
        <w:autoSpaceDE w:val="0"/>
        <w:autoSpaceDN w:val="0"/>
        <w:adjustRightInd w:val="0"/>
        <w:spacing w:line="300" w:lineRule="auto"/>
        <w:ind w:right="480" w:firstLine="3990" w:firstLineChars="1900"/>
        <w:jc w:val="left"/>
        <w:rPr>
          <w:rFonts w:ascii="宋体" w:hAnsi="宋体" w:cs="Arial"/>
          <w:kern w:val="0"/>
          <w:szCs w:val="21"/>
        </w:rPr>
      </w:pPr>
    </w:p>
    <w:p>
      <w:pPr>
        <w:rPr>
          <w:rFonts w:ascii="宋体" w:hAnsi="宋体" w:cs="Arial"/>
          <w:kern w:val="0"/>
          <w:sz w:val="20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5000" w:type="pct"/>
          </w:tcPr>
          <w:p>
            <w:pPr>
              <w:rPr>
                <w:rFonts w:ascii="宋体" w:hAnsi="宋体" w:cs="Arial"/>
                <w:kern w:val="0"/>
                <w:sz w:val="20"/>
              </w:rPr>
            </w:pPr>
            <w:r>
              <w:rPr>
                <w:rFonts w:hint="eastAsia" w:ascii="宋体" w:hAnsi="宋体" w:cs="仿宋_GB2312"/>
                <w:sz w:val="24"/>
                <w:szCs w:val="24"/>
              </w:rPr>
              <w:t>附：授权代表身份证复印件</w:t>
            </w:r>
          </w:p>
        </w:tc>
      </w:tr>
    </w:tbl>
    <w:p>
      <w:pPr>
        <w:spacing w:line="300" w:lineRule="auto"/>
        <w:rPr>
          <w:rFonts w:ascii="宋体" w:hAnsi="宋体" w:cs="Arial"/>
          <w:kern w:val="0"/>
          <w:sz w:val="20"/>
        </w:rPr>
      </w:pPr>
    </w:p>
    <w:p>
      <w:pPr>
        <w:keepNext/>
        <w:keepLines/>
        <w:spacing w:line="360" w:lineRule="auto"/>
        <w:jc w:val="center"/>
        <w:outlineLvl w:val="1"/>
        <w:rPr>
          <w:rFonts w:ascii="宋体" w:hAnsi="宋体" w:cs="Arial"/>
          <w:b/>
          <w:bCs/>
          <w:sz w:val="32"/>
          <w:szCs w:val="32"/>
        </w:rPr>
      </w:pPr>
      <w:r>
        <w:rPr>
          <w:rFonts w:ascii="宋体" w:hAnsi="宋体" w:cs="Arial"/>
          <w:b/>
          <w:bCs/>
          <w:sz w:val="32"/>
          <w:szCs w:val="32"/>
        </w:rPr>
        <w:br w:type="page"/>
      </w:r>
      <w:bookmarkStart w:id="15" w:name="_Toc430813348"/>
      <w:bookmarkStart w:id="16" w:name="_Toc56708578"/>
      <w:bookmarkStart w:id="17" w:name="_Toc104893838"/>
      <w:bookmarkStart w:id="18" w:name="_Toc432367428"/>
      <w:bookmarkStart w:id="19" w:name="_Toc89850437"/>
      <w:r>
        <w:rPr>
          <w:rFonts w:hint="eastAsia" w:ascii="宋体" w:hAnsi="宋体" w:cs="Arial"/>
          <w:b/>
          <w:bCs/>
          <w:sz w:val="32"/>
          <w:szCs w:val="32"/>
        </w:rPr>
        <w:t>二、报价</w:t>
      </w:r>
      <w:r>
        <w:rPr>
          <w:rFonts w:ascii="宋体" w:hAnsi="宋体" w:cs="Arial"/>
          <w:b/>
          <w:bCs/>
          <w:sz w:val="32"/>
          <w:szCs w:val="32"/>
        </w:rPr>
        <w:t>文件</w:t>
      </w:r>
      <w:bookmarkEnd w:id="15"/>
      <w:bookmarkEnd w:id="16"/>
      <w:bookmarkEnd w:id="17"/>
      <w:bookmarkEnd w:id="18"/>
      <w:bookmarkEnd w:id="19"/>
    </w:p>
    <w:p>
      <w:pPr>
        <w:keepNext/>
        <w:keepLines/>
        <w:spacing w:line="360" w:lineRule="auto"/>
        <w:ind w:left="3732" w:hanging="3732" w:hangingChars="1333"/>
        <w:jc w:val="center"/>
        <w:outlineLvl w:val="1"/>
        <w:rPr>
          <w:rFonts w:ascii="宋体" w:hAnsi="宋体" w:cs="仿宋_GB2312"/>
          <w:bCs/>
          <w:sz w:val="28"/>
          <w:szCs w:val="28"/>
        </w:rPr>
      </w:pPr>
      <w:bookmarkStart w:id="20" w:name="_Toc89808515"/>
      <w:bookmarkStart w:id="21" w:name="_Toc430813349"/>
      <w:bookmarkStart w:id="22" w:name="_Toc104893930"/>
      <w:bookmarkStart w:id="23" w:name="_Toc432367429"/>
      <w:bookmarkStart w:id="24" w:name="_Toc56708579"/>
      <w:bookmarkStart w:id="25" w:name="_Hlk56713846"/>
      <w:bookmarkStart w:id="26" w:name="_Toc46776088"/>
      <w:bookmarkStart w:id="27" w:name="_Toc104893840"/>
      <w:bookmarkStart w:id="28" w:name="_Toc89850439"/>
      <w:r>
        <w:rPr>
          <w:rFonts w:hint="eastAsia" w:ascii="宋体" w:hAnsi="宋体" w:cs="仿宋_GB2312"/>
          <w:bCs/>
          <w:sz w:val="28"/>
          <w:szCs w:val="28"/>
        </w:rPr>
        <w:t>（一）报价一览表</w:t>
      </w:r>
      <w:bookmarkEnd w:id="20"/>
      <w:bookmarkEnd w:id="21"/>
      <w:bookmarkEnd w:id="22"/>
      <w:bookmarkEnd w:id="23"/>
      <w:bookmarkEnd w:id="24"/>
    </w:p>
    <w:p>
      <w:pPr>
        <w:rPr>
          <w:sz w:val="24"/>
        </w:rPr>
      </w:pPr>
      <w:r>
        <w:rPr>
          <w:rFonts w:hint="eastAsia"/>
          <w:sz w:val="24"/>
        </w:rPr>
        <w:t>（适用于服务）</w:t>
      </w:r>
    </w:p>
    <w:p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项目名称：</w:t>
      </w:r>
      <w:r>
        <w:rPr>
          <w:rFonts w:ascii="Arial" w:hAnsi="Arial" w:cs="Arial"/>
          <w:szCs w:val="21"/>
          <w:u w:val="single"/>
        </w:rPr>
        <w:t xml:space="preserve">          </w:t>
      </w:r>
      <w:r>
        <w:rPr>
          <w:rFonts w:hint="eastAsia" w:ascii="Arial" w:hAnsi="Arial" w:cs="Arial"/>
          <w:szCs w:val="21"/>
        </w:rPr>
        <w:t xml:space="preserve">              </w:t>
      </w:r>
      <w:r>
        <w:rPr>
          <w:rFonts w:ascii="Arial" w:hAnsi="Arial" w:cs="Arial"/>
          <w:szCs w:val="21"/>
        </w:rPr>
        <w:t>项目编号：</w:t>
      </w:r>
      <w:r>
        <w:rPr>
          <w:rFonts w:ascii="Arial" w:hAnsi="Arial" w:cs="Arial"/>
          <w:szCs w:val="21"/>
          <w:u w:val="single"/>
        </w:rPr>
        <w:t xml:space="preserve">              </w:t>
      </w:r>
      <w:r>
        <w:rPr>
          <w:rFonts w:ascii="Arial" w:hAnsi="Arial" w:cs="Arial"/>
          <w:szCs w:val="21"/>
        </w:rPr>
        <w:t xml:space="preserve">  </w:t>
      </w:r>
      <w:r>
        <w:rPr>
          <w:rFonts w:hint="eastAsia" w:ascii="Arial" w:hAnsi="Arial" w:cs="Arial"/>
          <w:szCs w:val="21"/>
        </w:rPr>
        <w:t xml:space="preserve">   </w:t>
      </w:r>
      <w:r>
        <w:rPr>
          <w:rFonts w:ascii="Arial" w:hAnsi="Arial" w:cs="Arial"/>
          <w:szCs w:val="21"/>
        </w:rPr>
        <w:t>货币单位：人民币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28"/>
        <w:gridCol w:w="1780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5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069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报价（元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/人</w:t>
            </w:r>
            <w:r>
              <w:rPr>
                <w:rFonts w:hint="eastAsia" w:ascii="Arial" w:hAnsi="Arial" w:cs="Arial"/>
                <w:szCs w:val="21"/>
              </w:rPr>
              <w:t>）</w:t>
            </w:r>
          </w:p>
        </w:tc>
        <w:tc>
          <w:tcPr>
            <w:tcW w:w="1044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服务期</w:t>
            </w:r>
          </w:p>
        </w:tc>
        <w:tc>
          <w:tcPr>
            <w:tcW w:w="1122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报价</w:t>
            </w:r>
            <w:r>
              <w:rPr>
                <w:rFonts w:hint="eastAsia" w:ascii="Arial" w:hAnsi="Arial" w:cs="Arial"/>
                <w:szCs w:val="21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765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69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44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22" w:type="pct"/>
            <w:vAlign w:val="center"/>
          </w:tcPr>
          <w:p>
            <w:pPr>
              <w:snapToGrid w:val="0"/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>
      <w:pPr>
        <w:spacing w:line="300" w:lineRule="auto"/>
        <w:rPr>
          <w:rFonts w:ascii="Arial" w:hAnsi="Arial" w:cs="Arial"/>
          <w:szCs w:val="21"/>
          <w:u w:val="single"/>
        </w:rPr>
      </w:pPr>
    </w:p>
    <w:p>
      <w:pPr>
        <w:spacing w:line="30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供应商名称[盖章]：</w:t>
      </w:r>
      <w:r>
        <w:rPr>
          <w:rFonts w:ascii="Arial" w:hAnsi="Arial" w:cs="Arial"/>
          <w:szCs w:val="21"/>
          <w:u w:val="single"/>
        </w:rPr>
        <w:t xml:space="preserve">                              </w:t>
      </w:r>
      <w:r>
        <w:rPr>
          <w:rFonts w:ascii="Arial" w:hAnsi="Arial" w:cs="Arial"/>
          <w:szCs w:val="21"/>
        </w:rPr>
        <w:t xml:space="preserve"> </w:t>
      </w:r>
    </w:p>
    <w:p>
      <w:pPr>
        <w:spacing w:line="300" w:lineRule="auto"/>
        <w:rPr>
          <w:rFonts w:ascii="Arial" w:hAnsi="Arial" w:cs="Arial"/>
          <w:szCs w:val="21"/>
          <w:u w:val="single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ascii="Arial" w:hAnsi="Arial" w:cs="Arial"/>
          <w:szCs w:val="21"/>
        </w:rPr>
        <w:t>供应商授权代表签字：</w:t>
      </w:r>
      <w:r>
        <w:rPr>
          <w:rFonts w:ascii="Arial" w:hAnsi="Arial" w:cs="Arial"/>
          <w:szCs w:val="21"/>
          <w:u w:val="single"/>
        </w:rPr>
        <w:t xml:space="preserve">  </w:t>
      </w:r>
      <w:r>
        <w:rPr>
          <w:rFonts w:hint="eastAsia" w:ascii="Arial" w:hAnsi="Arial" w:cs="Arial"/>
          <w:szCs w:val="21"/>
          <w:u w:val="single"/>
        </w:rPr>
        <w:t xml:space="preserve">                    </w:t>
      </w:r>
      <w:r>
        <w:rPr>
          <w:rFonts w:ascii="Arial" w:hAnsi="Arial" w:cs="Arial"/>
          <w:szCs w:val="21"/>
          <w:u w:val="single"/>
        </w:rPr>
        <w:t xml:space="preserve">     </w:t>
      </w:r>
      <w:r>
        <w:rPr>
          <w:rFonts w:ascii="Arial" w:hAnsi="Arial" w:cs="Arial"/>
          <w:szCs w:val="21"/>
        </w:rPr>
        <w:t xml:space="preserve">     </w:t>
      </w:r>
      <w:r>
        <w:rPr>
          <w:rFonts w:hint="eastAsia"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 xml:space="preserve">        日期：</w:t>
      </w:r>
      <w:r>
        <w:rPr>
          <w:rFonts w:ascii="Arial" w:hAnsi="Arial" w:cs="Arial"/>
          <w:szCs w:val="21"/>
          <w:u w:val="single"/>
        </w:rPr>
        <w:t xml:space="preserve">                  </w:t>
      </w:r>
    </w:p>
    <w:bookmarkEnd w:id="25"/>
    <w:bookmarkEnd w:id="26"/>
    <w:bookmarkEnd w:id="27"/>
    <w:bookmarkEnd w:id="28"/>
    <w:p>
      <w:pPr>
        <w:pStyle w:val="4"/>
        <w:jc w:val="center"/>
        <w:rPr>
          <w:rFonts w:ascii="宋体" w:hAnsi="宋体" w:cs="Arial"/>
          <w:bCs/>
          <w:sz w:val="32"/>
          <w:szCs w:val="32"/>
        </w:rPr>
      </w:pPr>
      <w:bookmarkStart w:id="29" w:name="_Toc104893843"/>
      <w:bookmarkStart w:id="30" w:name="_Toc432367434"/>
      <w:bookmarkStart w:id="31" w:name="_Toc430813357"/>
      <w:bookmarkStart w:id="32" w:name="_Toc89850442"/>
      <w:bookmarkStart w:id="33" w:name="_Toc56708582"/>
      <w:r>
        <w:rPr>
          <w:rFonts w:hint="eastAsia" w:ascii="宋体" w:hAnsi="宋体" w:cs="Arial"/>
          <w:bCs/>
          <w:sz w:val="32"/>
          <w:szCs w:val="32"/>
          <w:lang w:val="en-US" w:eastAsia="zh-CN"/>
        </w:rPr>
        <w:t>三</w:t>
      </w:r>
      <w:r>
        <w:rPr>
          <w:rFonts w:hint="eastAsia" w:ascii="宋体" w:hAnsi="宋体" w:cs="Arial"/>
          <w:bCs/>
          <w:sz w:val="32"/>
          <w:szCs w:val="32"/>
        </w:rPr>
        <w:t>、</w:t>
      </w:r>
      <w:r>
        <w:rPr>
          <w:rFonts w:hint="eastAsia" w:ascii="宋体" w:hAnsi="宋体" w:cs="Arial"/>
          <w:bCs/>
          <w:sz w:val="32"/>
          <w:szCs w:val="32"/>
          <w:lang w:val="en-US" w:eastAsia="zh-CN"/>
        </w:rPr>
        <w:t>商务</w:t>
      </w:r>
      <w:r>
        <w:rPr>
          <w:rFonts w:hint="eastAsia" w:ascii="宋体" w:hAnsi="宋体" w:cs="Arial"/>
          <w:bCs/>
          <w:sz w:val="32"/>
          <w:szCs w:val="32"/>
        </w:rPr>
        <w:t>文件</w:t>
      </w: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cs="仿宋_GB2312"/>
          <w:b/>
          <w:sz w:val="28"/>
          <w:szCs w:val="28"/>
        </w:rPr>
        <w:t>）关于资格条件的有关承诺及声明</w:t>
      </w:r>
      <w:bookmarkEnd w:id="29"/>
    </w:p>
    <w:p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cyan"/>
        </w:rPr>
      </w:pPr>
      <w:bookmarkStart w:id="34" w:name="_Toc27204"/>
      <w:bookmarkEnd w:id="34"/>
      <w:bookmarkStart w:id="35" w:name="_Toc25994"/>
      <w:bookmarkEnd w:id="35"/>
    </w:p>
    <w:p>
      <w:pPr>
        <w:snapToGrid w:val="0"/>
        <w:spacing w:line="480" w:lineRule="auto"/>
        <w:ind w:firstLine="482" w:firstLineChars="200"/>
        <w:jc w:val="center"/>
        <w:rPr>
          <w:b/>
          <w:sz w:val="24"/>
          <w:szCs w:val="21"/>
          <w:highlight w:val="none"/>
        </w:rPr>
      </w:pPr>
      <w:r>
        <w:rPr>
          <w:rFonts w:hint="eastAsia"/>
          <w:b/>
          <w:sz w:val="24"/>
          <w:szCs w:val="21"/>
          <w:highlight w:val="none"/>
        </w:rPr>
        <w:t>（询价供应商应根据本单位实际情况进行承诺和声明）</w:t>
      </w:r>
    </w:p>
    <w:p>
      <w:pPr>
        <w:snapToGrid w:val="0"/>
        <w:spacing w:line="480" w:lineRule="auto"/>
        <w:rPr>
          <w:kern w:val="0"/>
          <w:szCs w:val="21"/>
          <w:highlight w:val="none"/>
        </w:rPr>
      </w:pPr>
    </w:p>
    <w:p>
      <w:pPr>
        <w:snapToGrid w:val="0"/>
        <w:spacing w:line="360" w:lineRule="auto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采购人：</w:t>
      </w:r>
    </w:p>
    <w:p>
      <w:pPr>
        <w:snapToGrid w:val="0"/>
        <w:spacing w:line="360" w:lineRule="auto"/>
        <w:ind w:firstLine="420" w:firstLineChars="200"/>
        <w:rPr>
          <w:rFonts w:cs="Segoe UI"/>
          <w:color w:val="333333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一、我方在此郑重承诺，我方</w:t>
      </w:r>
      <w:r>
        <w:rPr>
          <w:rFonts w:hint="eastAsia" w:cs="Segoe UI"/>
          <w:color w:val="333333"/>
          <w:szCs w:val="21"/>
          <w:highlight w:val="none"/>
        </w:rPr>
        <w:t>满足以下规定且无纳税、社保等方面失信记录：</w:t>
      </w:r>
    </w:p>
    <w:p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1、具有良好的商业信誉和健全的财务会计制度；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2</w:t>
      </w:r>
      <w:r>
        <w:rPr>
          <w:rFonts w:hint="eastAsia" w:cs="Segoe UI"/>
          <w:color w:val="333333"/>
          <w:sz w:val="21"/>
          <w:szCs w:val="21"/>
          <w:highlight w:val="none"/>
        </w:rPr>
        <w:t>、具有履行合同所必需的设备和专业技术能力；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hint="eastAsia" w:cs="Segoe UI"/>
          <w:color w:val="333333"/>
          <w:sz w:val="21"/>
          <w:szCs w:val="21"/>
          <w:highlight w:val="none"/>
        </w:rPr>
        <w:t>3、有依法缴纳税收和社会保障资金的良好记录；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pStyle w:val="5"/>
        <w:snapToGrid w:val="0"/>
        <w:spacing w:before="0" w:beforeAutospacing="0" w:after="0" w:afterAutospacing="0" w:line="360" w:lineRule="auto"/>
        <w:ind w:firstLine="555"/>
        <w:jc w:val="both"/>
        <w:rPr>
          <w:rFonts w:cs="Segoe UI"/>
          <w:color w:val="333333"/>
          <w:sz w:val="21"/>
          <w:szCs w:val="21"/>
          <w:highlight w:val="none"/>
        </w:rPr>
      </w:pPr>
      <w:r>
        <w:rPr>
          <w:rFonts w:cs="Segoe UI"/>
          <w:color w:val="333333"/>
          <w:sz w:val="21"/>
          <w:szCs w:val="21"/>
          <w:highlight w:val="none"/>
        </w:rPr>
        <w:t>4</w:t>
      </w:r>
      <w:r>
        <w:rPr>
          <w:rFonts w:hint="eastAsia" w:cs="Segoe UI"/>
          <w:color w:val="333333"/>
          <w:sz w:val="21"/>
          <w:szCs w:val="21"/>
          <w:highlight w:val="none"/>
        </w:rPr>
        <w:t>、参加采购活动前三年内，在经营活动中没有重大违法记录；</w:t>
      </w:r>
      <w:r>
        <w:rPr>
          <w:rFonts w:cs="Segoe UI"/>
          <w:color w:val="333333"/>
          <w:sz w:val="21"/>
          <w:szCs w:val="21"/>
          <w:highlight w:val="none"/>
        </w:rPr>
        <w:t xml:space="preserve"> </w:t>
      </w:r>
    </w:p>
    <w:p>
      <w:pPr>
        <w:snapToGrid w:val="0"/>
        <w:spacing w:line="360" w:lineRule="auto"/>
        <w:ind w:firstLine="567" w:firstLineChars="270"/>
        <w:rPr>
          <w:kern w:val="0"/>
          <w:szCs w:val="21"/>
          <w:highlight w:val="none"/>
        </w:rPr>
      </w:pPr>
      <w:r>
        <w:rPr>
          <w:rFonts w:hint="eastAsia" w:cs="Segoe UI"/>
          <w:color w:val="333333"/>
          <w:szCs w:val="21"/>
          <w:highlight w:val="none"/>
        </w:rPr>
        <w:t>5、法律、行政法规规定的其他条件。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二、我方在此声明，我方在参加本</w:t>
      </w:r>
      <w:r>
        <w:rPr>
          <w:rFonts w:hint="eastAsia"/>
          <w:kern w:val="0"/>
          <w:szCs w:val="21"/>
          <w:highlight w:val="none"/>
          <w:shd w:val="clear" w:color="auto" w:fill="FFFFFF"/>
        </w:rPr>
        <w:t>次采购活动前三年内，在经营活动中没有以下重大违法记录：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1、我方因违法经营被追究过刑事责任；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2、我方因违法经营被责令停产停业、吊销许可证或者执照；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3、我方因违法经营被处以较大数额罚款等行政处罚。</w:t>
      </w:r>
    </w:p>
    <w:p>
      <w:pPr>
        <w:snapToGrid w:val="0"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/>
          <w:kern w:val="0"/>
          <w:szCs w:val="21"/>
          <w:highlight w:val="none"/>
          <w:shd w:val="clear" w:color="auto" w:fill="FFFFFF"/>
        </w:rPr>
        <w:t>我方保证上述承诺或声明内容的客观、真实、准确，并愿意承担我方因提供虚假承诺或声明谋骗取中标、成交所引起的一切法律后果。</w:t>
      </w:r>
    </w:p>
    <w:p>
      <w:pPr>
        <w:snapToGri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特此声明！</w:t>
      </w:r>
    </w:p>
    <w:p>
      <w:pPr>
        <w:snapToGrid w:val="0"/>
        <w:spacing w:line="480" w:lineRule="auto"/>
        <w:ind w:firstLine="420" w:firstLineChars="200"/>
        <w:rPr>
          <w:szCs w:val="21"/>
        </w:rPr>
      </w:pPr>
    </w:p>
    <w:p>
      <w:pPr>
        <w:snapToGrid w:val="0"/>
        <w:spacing w:line="480" w:lineRule="auto"/>
        <w:ind w:firstLine="420" w:firstLineChars="200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 </w:t>
      </w:r>
    </w:p>
    <w:p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供应商：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Cs w:val="21"/>
          <w:shd w:val="clear" w:color="auto" w:fill="FFFFFF"/>
        </w:rPr>
        <w:t>（盖单位章）</w:t>
      </w:r>
    </w:p>
    <w:p>
      <w:pPr>
        <w:snapToGrid w:val="0"/>
        <w:spacing w:line="480" w:lineRule="auto"/>
        <w:ind w:firstLine="420" w:firstLineChars="200"/>
        <w:jc w:val="right"/>
        <w:rPr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法定代表人或其委托代理人：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       </w:t>
      </w:r>
      <w:r>
        <w:rPr>
          <w:rFonts w:hint="eastAsia"/>
          <w:kern w:val="0"/>
          <w:szCs w:val="21"/>
          <w:shd w:val="clear" w:color="auto" w:fill="FFFFFF"/>
        </w:rPr>
        <w:t>（签字）</w:t>
      </w:r>
    </w:p>
    <w:p>
      <w:pPr>
        <w:snapToGrid w:val="0"/>
        <w:spacing w:line="480" w:lineRule="auto"/>
        <w:ind w:firstLine="420" w:firstLineChars="200"/>
        <w:jc w:val="right"/>
        <w:rPr>
          <w:kern w:val="0"/>
          <w:szCs w:val="21"/>
          <w:shd w:val="clear" w:color="auto" w:fill="FFFFFF"/>
        </w:rPr>
        <w:sectPr>
          <w:type w:val="nextColumn"/>
          <w:pgSz w:w="11905" w:h="16838"/>
          <w:pgMar w:top="1440" w:right="1797" w:bottom="1440" w:left="1797" w:header="850" w:footer="850" w:gutter="0"/>
          <w:cols w:space="720" w:num="1"/>
        </w:sectPr>
      </w:pPr>
      <w:r>
        <w:rPr>
          <w:rFonts w:hint="eastAsia"/>
          <w:kern w:val="0"/>
          <w:szCs w:val="21"/>
          <w:u w:val="single"/>
          <w:shd w:val="clear" w:color="auto" w:fill="FFFFFF"/>
        </w:rPr>
        <w:t>          </w:t>
      </w:r>
      <w:r>
        <w:rPr>
          <w:rFonts w:hint="eastAsia"/>
          <w:kern w:val="0"/>
          <w:szCs w:val="21"/>
          <w:shd w:val="clear" w:color="auto" w:fill="FFFFFF"/>
        </w:rPr>
        <w:t>年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月</w:t>
      </w:r>
      <w:r>
        <w:rPr>
          <w:rFonts w:hint="eastAsia"/>
          <w:kern w:val="0"/>
          <w:szCs w:val="21"/>
          <w:u w:val="single"/>
          <w:shd w:val="clear" w:color="auto" w:fill="FFFFFF"/>
        </w:rPr>
        <w:t>        </w:t>
      </w:r>
      <w:r>
        <w:rPr>
          <w:rFonts w:hint="eastAsia"/>
          <w:kern w:val="0"/>
          <w:szCs w:val="21"/>
          <w:shd w:val="clear" w:color="auto" w:fill="FFFFFF"/>
        </w:rPr>
        <w:t>日</w:t>
      </w:r>
    </w:p>
    <w:p>
      <w:pPr>
        <w:keepNext/>
        <w:keepLines/>
        <w:spacing w:line="360" w:lineRule="auto"/>
        <w:ind w:left="3747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6" w:name="_Toc104893844"/>
      <w:r>
        <w:rPr>
          <w:rFonts w:hint="eastAsia" w:ascii="宋体" w:hAnsi="宋体" w:cs="仿宋_GB2312"/>
          <w:b/>
          <w:sz w:val="28"/>
          <w:szCs w:val="28"/>
        </w:rPr>
        <w:t>（</w:t>
      </w:r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仿宋_GB2312"/>
          <w:b/>
          <w:sz w:val="28"/>
          <w:szCs w:val="28"/>
        </w:rPr>
        <w:t>）</w:t>
      </w:r>
      <w:bookmarkEnd w:id="30"/>
      <w:bookmarkEnd w:id="31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近两年来承办类似服务</w:t>
      </w:r>
      <w:bookmarkStart w:id="44" w:name="_GoBack"/>
      <w:bookmarkEnd w:id="44"/>
      <w:r>
        <w:rPr>
          <w:rFonts w:hint="eastAsia" w:ascii="宋体" w:hAnsi="宋体" w:cs="仿宋_GB2312"/>
          <w:b/>
          <w:sz w:val="28"/>
          <w:szCs w:val="28"/>
        </w:rPr>
        <w:t>证明文件</w:t>
      </w:r>
      <w:bookmarkEnd w:id="32"/>
      <w:bookmarkEnd w:id="33"/>
      <w:bookmarkEnd w:id="36"/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bookmarkStart w:id="37" w:name="_Hlk46779191"/>
    </w:p>
    <w:bookmarkEnd w:id="37"/>
    <w:p>
      <w:pPr>
        <w:snapToGrid w:val="0"/>
        <w:spacing w:line="360" w:lineRule="auto"/>
        <w:ind w:firstLine="480" w:firstLineChars="200"/>
        <w:jc w:val="center"/>
        <w:rPr>
          <w:rFonts w:ascii="Arial" w:hAnsi="Arial" w:cs="Arial"/>
          <w:sz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Arial" w:hAnsi="Arial" w:cs="Arial"/>
          <w:sz w:val="24"/>
          <w:lang w:eastAsia="zh-CN"/>
        </w:rPr>
        <w:t>（</w:t>
      </w:r>
      <w:r>
        <w:rPr>
          <w:rFonts w:hint="eastAsia" w:ascii="Arial" w:hAnsi="Arial" w:cs="Arial"/>
          <w:sz w:val="24"/>
          <w:lang w:val="en-US" w:eastAsia="zh-CN"/>
        </w:rPr>
        <w:t>格式自拟</w:t>
      </w:r>
      <w:r>
        <w:rPr>
          <w:rFonts w:hint="eastAsia" w:ascii="Arial" w:hAnsi="Arial" w:cs="Arial"/>
          <w:sz w:val="24"/>
          <w:lang w:eastAsia="zh-CN"/>
        </w:rPr>
        <w:t>）</w:t>
      </w:r>
    </w:p>
    <w:p>
      <w:pPr>
        <w:keepNext/>
        <w:keepLines/>
        <w:spacing w:line="360" w:lineRule="auto"/>
        <w:ind w:left="2666" w:hanging="3747" w:hangingChars="1333"/>
        <w:jc w:val="center"/>
        <w:outlineLvl w:val="1"/>
        <w:rPr>
          <w:rFonts w:ascii="宋体" w:hAnsi="宋体" w:cs="仿宋_GB2312"/>
          <w:b/>
          <w:sz w:val="28"/>
          <w:szCs w:val="28"/>
        </w:rPr>
      </w:pPr>
      <w:bookmarkStart w:id="38" w:name="_Toc430813370"/>
      <w:bookmarkStart w:id="39" w:name="_Toc432367438"/>
      <w:bookmarkStart w:id="40" w:name="_Toc56708586"/>
      <w:bookmarkStart w:id="41" w:name="_Toc104893848"/>
      <w:bookmarkStart w:id="42" w:name="_Toc89850446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（三）</w:t>
      </w:r>
      <w:bookmarkEnd w:id="38"/>
      <w:bookmarkEnd w:id="39"/>
      <w:r>
        <w:rPr>
          <w:rFonts w:hint="eastAsia" w:ascii="宋体" w:hAnsi="宋体" w:cs="仿宋_GB2312"/>
          <w:b/>
          <w:sz w:val="28"/>
          <w:szCs w:val="28"/>
          <w:lang w:val="en-US" w:eastAsia="zh-CN"/>
        </w:rPr>
        <w:t>其它</w:t>
      </w:r>
      <w:r>
        <w:rPr>
          <w:rFonts w:hint="eastAsia" w:ascii="宋体" w:hAnsi="宋体" w:cs="仿宋_GB2312"/>
          <w:b/>
          <w:sz w:val="28"/>
          <w:szCs w:val="28"/>
        </w:rPr>
        <w:t>商务文件</w:t>
      </w:r>
      <w:bookmarkEnd w:id="40"/>
      <w:bookmarkEnd w:id="41"/>
      <w:bookmarkEnd w:id="42"/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采购文件要求提供的资料和证明材料；</w:t>
      </w:r>
    </w:p>
    <w:p>
      <w:pPr>
        <w:spacing w:line="360" w:lineRule="auto"/>
        <w:ind w:firstLine="480" w:firstLineChars="200"/>
        <w:rPr>
          <w:rFonts w:hint="eastAsia"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供应商认为需要提供的其它商务资料和说明。</w:t>
      </w: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 w:ascii="宋体" w:hAnsi="宋体" w:cs="仿宋_GB2312"/>
          <w:sz w:val="24"/>
          <w:szCs w:val="24"/>
        </w:rPr>
      </w:pPr>
    </w:p>
    <w:p>
      <w:pPr>
        <w:pStyle w:val="2"/>
        <w:rPr>
          <w:rFonts w:hint="eastAsia" w:ascii="宋体" w:hAnsi="宋体" w:cs="仿宋_GB2312"/>
          <w:sz w:val="24"/>
          <w:szCs w:val="24"/>
        </w:rPr>
      </w:pPr>
    </w:p>
    <w:p>
      <w:pPr>
        <w:rPr>
          <w:rFonts w:hint="eastAsia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>
      <w:pPr>
        <w:sectPr>
          <w:type w:val="nextColumn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</w:p>
    <w:p>
      <w:pPr>
        <w:pStyle w:val="4"/>
        <w:rPr>
          <w:rFonts w:ascii="宋体" w:hAnsi="宋体" w:cs="Arial"/>
          <w:bCs/>
          <w:sz w:val="32"/>
          <w:szCs w:val="32"/>
        </w:rPr>
      </w:pPr>
      <w:bookmarkStart w:id="43" w:name="_Toc104893849"/>
      <w:r>
        <w:rPr>
          <w:rFonts w:hint="eastAsia" w:ascii="宋体" w:hAnsi="宋体" w:cs="Arial"/>
          <w:bCs/>
          <w:sz w:val="32"/>
          <w:szCs w:val="32"/>
        </w:rPr>
        <w:t>四、技术文件</w:t>
      </w:r>
      <w:bookmarkEnd w:id="43"/>
      <w:r>
        <w:rPr>
          <w:rFonts w:ascii="宋体" w:hAnsi="宋体" w:cs="Arial"/>
          <w:bCs/>
          <w:sz w:val="32"/>
          <w:szCs w:val="32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1. 采购文件要求供应商须提交的其它技术资料；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2. 供应商认为需加以说明的其它内容。</w:t>
      </w:r>
    </w:p>
    <w:p>
      <w:pPr>
        <w:spacing w:line="360" w:lineRule="auto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4"/>
          <w:szCs w:val="24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tabs>
          <w:tab w:val="left" w:pos="3075"/>
        </w:tabs>
        <w:spacing w:line="300" w:lineRule="auto"/>
        <w:jc w:val="center"/>
        <w:rPr>
          <w:rFonts w:ascii="宋体" w:hAnsi="宋体" w:cs="Arial"/>
          <w:kern w:val="0"/>
          <w:sz w:val="20"/>
        </w:rPr>
      </w:pP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供应商名称：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仿宋_GB2312"/>
          <w:sz w:val="24"/>
          <w:szCs w:val="24"/>
        </w:rPr>
        <w:t>（盖章）</w:t>
      </w:r>
    </w:p>
    <w:p>
      <w:pPr>
        <w:spacing w:line="360" w:lineRule="auto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法定代表人或授权代表：</w:t>
      </w:r>
      <w:r>
        <w:rPr>
          <w:rFonts w:hint="eastAsia" w:ascii="宋体" w:hAnsi="宋体" w:cs="仿宋_GB2312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仿宋_GB2312"/>
          <w:sz w:val="24"/>
          <w:szCs w:val="24"/>
        </w:rPr>
        <w:t>（签字）</w:t>
      </w:r>
    </w:p>
    <w:p>
      <w:pPr>
        <w:spacing w:line="360" w:lineRule="auto"/>
        <w:ind w:firstLine="480" w:firstLineChars="200"/>
        <w:rPr>
          <w:rFonts w:ascii="宋体" w:hAnsi="宋体" w:cs="Arial"/>
          <w:b/>
          <w:bCs/>
          <w:sz w:val="32"/>
          <w:szCs w:val="32"/>
        </w:rPr>
      </w:pPr>
      <w:r>
        <w:rPr>
          <w:rFonts w:hint="eastAsia" w:ascii="宋体" w:hAnsi="宋体" w:cs="仿宋_GB2312"/>
          <w:sz w:val="24"/>
          <w:szCs w:val="24"/>
        </w:rPr>
        <w:t>日      期：   年    月    日</w:t>
      </w:r>
    </w:p>
    <w:p/>
    <w:sectPr>
      <w:type w:val="nextColumn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271"/>
    <w:multiLevelType w:val="singleLevel"/>
    <w:tmpl w:val="07395271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abstractNum w:abstractNumId="1">
    <w:nsid w:val="552E1C8E"/>
    <w:multiLevelType w:val="singleLevel"/>
    <w:tmpl w:val="552E1C8E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D5B49"/>
    <w:rsid w:val="373C1463"/>
    <w:rsid w:val="420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120" w:after="120" w:line="360" w:lineRule="auto"/>
      <w:jc w:val="center"/>
      <w:outlineLvl w:val="1"/>
    </w:pPr>
    <w:rPr>
      <w:b/>
      <w:kern w:val="0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qFormat/>
    <w:uiPriority w:val="99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5F91"/>
      <w:kern w:val="0"/>
      <w:sz w:val="32"/>
      <w:szCs w:val="32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2025-02-27T06:05:00Z</dcterms:created>
  <dc:creator>周芮</dc:creator>
  <cp:lastModifiedBy>周芮</cp:lastModifiedBy>
  <dcterms:modified xsi:type="dcterms:W3CDTF">2025-02-27T06:23:28Z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