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武汉商学院攻读在职博士研究生申请表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143"/>
        <w:gridCol w:w="314"/>
        <w:gridCol w:w="568"/>
        <w:gridCol w:w="1345"/>
        <w:gridCol w:w="905"/>
        <w:gridCol w:w="243"/>
        <w:gridCol w:w="412"/>
        <w:gridCol w:w="761"/>
        <w:gridCol w:w="231"/>
        <w:gridCol w:w="85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</w:trPr>
        <w:tc>
          <w:tcPr>
            <w:tcW w:w="7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出生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年月</w:t>
            </w:r>
          </w:p>
        </w:tc>
        <w:tc>
          <w:tcPr>
            <w:tcW w:w="13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性别</w:t>
            </w:r>
          </w:p>
        </w:tc>
        <w:tc>
          <w:tcPr>
            <w:tcW w:w="6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学历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学位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近期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毕业学校及专业</w:t>
            </w:r>
          </w:p>
        </w:tc>
        <w:tc>
          <w:tcPr>
            <w:tcW w:w="22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来校工作时间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所在部门及职务</w:t>
            </w:r>
          </w:p>
        </w:tc>
        <w:tc>
          <w:tcPr>
            <w:tcW w:w="22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专业技术职称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申请类别</w:t>
            </w:r>
          </w:p>
        </w:tc>
        <w:tc>
          <w:tcPr>
            <w:tcW w:w="2227" w:type="dxa"/>
            <w:gridSpan w:val="3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在职博士 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联系电话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85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报考高校及院系</w:t>
            </w:r>
          </w:p>
        </w:tc>
        <w:tc>
          <w:tcPr>
            <w:tcW w:w="2227" w:type="dxa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专业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85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227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学制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85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227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博士生导师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攻读学位时间</w:t>
            </w:r>
          </w:p>
        </w:tc>
        <w:tc>
          <w:tcPr>
            <w:tcW w:w="6905" w:type="dxa"/>
            <w:gridSpan w:val="10"/>
            <w:vAlign w:val="center"/>
          </w:tcPr>
          <w:p>
            <w:pPr>
              <w:spacing w:line="360" w:lineRule="auto"/>
              <w:ind w:firstLine="840" w:firstLineChars="40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年       月     至          年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学习方式</w:t>
            </w:r>
          </w:p>
        </w:tc>
        <w:tc>
          <w:tcPr>
            <w:tcW w:w="3375" w:type="dxa"/>
            <w:gridSpan w:val="5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  非脱产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学费预算</w:t>
            </w:r>
          </w:p>
        </w:tc>
        <w:tc>
          <w:tcPr>
            <w:tcW w:w="23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755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  <w:t>申请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55" w:type="dxa"/>
            <w:gridSpan w:val="1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5050" w:firstLineChars="2500"/>
              <w:jc w:val="both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5050" w:firstLineChars="2500"/>
              <w:jc w:val="both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  <w:lang w:eastAsia="zh-CN"/>
              </w:rPr>
              <w:t>申请人：</w:t>
            </w:r>
            <w:r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  <w:lang w:val="en-US" w:eastAsia="zh-CN"/>
              </w:rPr>
              <w:t xml:space="preserve">        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  <w:lang w:val="en-US" w:eastAsia="zh-CN"/>
              </w:rPr>
              <w:t xml:space="preserve">                                                  年   月   日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exact"/>
          <w:jc w:val="center"/>
        </w:trPr>
        <w:tc>
          <w:tcPr>
            <w:tcW w:w="216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  <w:lang w:eastAsia="zh-CN"/>
              </w:rPr>
              <w:t>申请人所在学院意见</w:t>
            </w:r>
          </w:p>
        </w:tc>
        <w:tc>
          <w:tcPr>
            <w:tcW w:w="65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464" w:firstLineChars="200"/>
              <w:jc w:val="left"/>
              <w:rPr>
                <w:rFonts w:hint="eastAsia" w:ascii="宋体" w:hAnsi="宋体" w:eastAsia="宋体" w:cs="宋体"/>
                <w:b w:val="0"/>
                <w:bCs/>
                <w:spacing w:val="-4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pacing w:val="-4"/>
                <w:sz w:val="24"/>
                <w:szCs w:val="24"/>
              </w:rPr>
              <w:t>此申请已经党政联席会研究通过</w:t>
            </w:r>
            <w:r>
              <w:rPr>
                <w:rFonts w:hint="eastAsia" w:ascii="楷体" w:hAnsi="楷体" w:eastAsia="楷体" w:cs="楷体"/>
                <w:b w:val="0"/>
                <w:bCs/>
                <w:spacing w:val="-4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 w:val="0"/>
                <w:bCs/>
                <w:spacing w:val="-4"/>
                <w:sz w:val="24"/>
                <w:szCs w:val="24"/>
              </w:rPr>
              <w:t>并征得联系校领导同意</w:t>
            </w:r>
            <w:r>
              <w:rPr>
                <w:rFonts w:hint="eastAsia" w:ascii="宋体" w:hAnsi="宋体" w:eastAsia="宋体" w:cs="宋体"/>
                <w:b w:val="0"/>
                <w:bCs/>
                <w:spacing w:val="-4"/>
                <w:sz w:val="24"/>
                <w:szCs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505" w:firstLineChars="250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505" w:firstLineChars="250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505" w:firstLineChars="250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505" w:firstLineChars="250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818" w:firstLineChars="900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818" w:firstLineChars="900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818" w:firstLineChars="900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  <w:t>党政公章：</w:t>
            </w:r>
            <w:r>
              <w:rPr>
                <w:rFonts w:hint="eastAsia" w:ascii="宋体" w:hAnsi="宋体" w:cs="宋体"/>
                <w:b w:val="0"/>
                <w:bCs/>
                <w:spacing w:val="-4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  <w:t xml:space="preserve">党政负责人签字：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exact"/>
          <w:jc w:val="center"/>
        </w:trPr>
        <w:tc>
          <w:tcPr>
            <w:tcW w:w="216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  <w:lang w:eastAsia="zh-CN"/>
              </w:rPr>
              <w:t>党委</w:t>
            </w:r>
            <w:r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  <w:t>教师工作部</w:t>
            </w:r>
            <w:r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  <w:lang w:eastAsia="zh-CN"/>
              </w:rPr>
              <w:t>（人事处、教师发展中心）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  <w:t>意见</w:t>
            </w:r>
          </w:p>
        </w:tc>
        <w:tc>
          <w:tcPr>
            <w:tcW w:w="65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  <w:t xml:space="preserve"> 签</w:t>
            </w:r>
            <w:r>
              <w:rPr>
                <w:rFonts w:hint="eastAsia" w:ascii="宋体" w:hAnsi="宋体" w:cs="宋体"/>
                <w:b w:val="0"/>
                <w:bCs/>
                <w:spacing w:val="-4"/>
                <w:sz w:val="21"/>
                <w:szCs w:val="21"/>
                <w:lang w:eastAsia="zh-CN"/>
              </w:rPr>
              <w:t>字（公</w:t>
            </w:r>
            <w:r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  <w:t>章</w:t>
            </w:r>
            <w:r>
              <w:rPr>
                <w:rFonts w:hint="eastAsia" w:ascii="宋体" w:hAnsi="宋体" w:cs="宋体"/>
                <w:b w:val="0"/>
                <w:bCs/>
                <w:spacing w:val="-4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  <w:t xml:space="preserve">：            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  <w:t xml:space="preserve">      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exact"/>
          <w:jc w:val="center"/>
        </w:trPr>
        <w:tc>
          <w:tcPr>
            <w:tcW w:w="216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  <w:t>分管</w:t>
            </w:r>
            <w:r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  <w:lang w:eastAsia="zh-CN"/>
              </w:rPr>
              <w:t>教师</w:t>
            </w:r>
            <w:r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  <w:t>工作校领导意见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</w:tc>
        <w:tc>
          <w:tcPr>
            <w:tcW w:w="65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  <w:t xml:space="preserve">    签字：       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4"/>
                <w:sz w:val="21"/>
                <w:szCs w:val="21"/>
              </w:rPr>
              <w:t xml:space="preserve">             年    月    日</w:t>
            </w:r>
          </w:p>
        </w:tc>
      </w:tr>
    </w:tbl>
    <w:p>
      <w:pPr>
        <w:rPr>
          <w:rFonts w:hint="eastAsia" w:ascii="宋体" w:hAnsi="宋体" w:eastAsia="宋体" w:cs="宋体"/>
          <w:spacing w:val="-4"/>
          <w:sz w:val="18"/>
          <w:szCs w:val="18"/>
          <w:lang w:eastAsia="zh-CN"/>
        </w:rPr>
      </w:pPr>
    </w:p>
    <w:p>
      <w:pPr>
        <w:autoSpaceDE w:val="0"/>
        <w:autoSpaceDN w:val="0"/>
        <w:adjustRightInd w:val="0"/>
        <w:spacing w:line="300" w:lineRule="exact"/>
        <w:jc w:val="center"/>
        <w:rPr>
          <w:rFonts w:hint="eastAsia" w:ascii="宋体" w:hAnsi="宋体" w:eastAsia="宋体" w:cs="宋体"/>
          <w:b w:val="0"/>
          <w:bCs/>
          <w:spacing w:val="-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pacing w:val="-4"/>
          <w:sz w:val="21"/>
          <w:szCs w:val="21"/>
          <w:lang w:eastAsia="zh-CN"/>
        </w:rPr>
        <w:t>党委教师工作部（人事处、教师发展中心）印制</w:t>
      </w:r>
      <w:r>
        <w:rPr>
          <w:rFonts w:hint="eastAsia" w:ascii="宋体" w:hAnsi="宋体" w:eastAsia="宋体" w:cs="宋体"/>
          <w:b w:val="0"/>
          <w:bCs/>
          <w:spacing w:val="-4"/>
          <w:sz w:val="21"/>
          <w:szCs w:val="21"/>
          <w:lang w:val="en-US" w:eastAsia="zh-CN"/>
        </w:rPr>
        <w:t xml:space="preserve">   A4纸正反打印         2020年7月起使用</w:t>
      </w: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 w:val="1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2BA4"/>
    <w:rsid w:val="000302C0"/>
    <w:rsid w:val="000537F0"/>
    <w:rsid w:val="00086169"/>
    <w:rsid w:val="000A57D6"/>
    <w:rsid w:val="000B1E6D"/>
    <w:rsid w:val="001672F4"/>
    <w:rsid w:val="002822EA"/>
    <w:rsid w:val="002B5B8A"/>
    <w:rsid w:val="00373302"/>
    <w:rsid w:val="00395315"/>
    <w:rsid w:val="003B3E77"/>
    <w:rsid w:val="00402AD7"/>
    <w:rsid w:val="005060C2"/>
    <w:rsid w:val="00520BFB"/>
    <w:rsid w:val="005B2BA4"/>
    <w:rsid w:val="00633574"/>
    <w:rsid w:val="006B2B29"/>
    <w:rsid w:val="00730B34"/>
    <w:rsid w:val="0078636A"/>
    <w:rsid w:val="00896135"/>
    <w:rsid w:val="008C4A45"/>
    <w:rsid w:val="00906D87"/>
    <w:rsid w:val="00932B07"/>
    <w:rsid w:val="00A45A85"/>
    <w:rsid w:val="00AC6C9A"/>
    <w:rsid w:val="00B30A5B"/>
    <w:rsid w:val="00B56C52"/>
    <w:rsid w:val="00B80681"/>
    <w:rsid w:val="00B83B6E"/>
    <w:rsid w:val="00BC31E3"/>
    <w:rsid w:val="00E17AF5"/>
    <w:rsid w:val="00F05F75"/>
    <w:rsid w:val="00F526E0"/>
    <w:rsid w:val="00FE5B8F"/>
    <w:rsid w:val="65B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464</Characters>
  <Lines>3</Lines>
  <Paragraphs>1</Paragraphs>
  <TotalTime>14</TotalTime>
  <ScaleCrop>false</ScaleCrop>
  <LinksUpToDate>false</LinksUpToDate>
  <CharactersWithSpaces>544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2014-10-09T03:59:00Z</dcterms:created>
  <dc:creator>win7</dc:creator>
  <cp:lastModifiedBy>XY</cp:lastModifiedBy>
  <cp:lastPrinted>2020-07-02T07:12:30Z</cp:lastPrinted>
  <dcterms:modified xsi:type="dcterms:W3CDTF">2020-07-02T07:20:11Z</dcterms:modified>
  <dc:title>成都市龙泉驿区第一人民医院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